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ab/>
        <w:tab/>
        <w:tab/>
        <w:tab/>
        <w:tab/>
        <w:tab/>
        <w:tab/>
        <w:tab/>
        <w:tab/>
        <w:tab/>
        <w:tab/>
        <w:t xml:space="preserve">Name: </w:t>
      </w:r>
      <w:r w:rsidDel="00000000" w:rsidR="00000000" w:rsidRPr="00000000">
        <w:rPr>
          <w:rtl w:val="0"/>
        </w:rPr>
      </w:r>
    </w:p>
    <w:p w:rsidR="00000000" w:rsidDel="00000000" w:rsidP="00000000" w:rsidRDefault="00000000" w:rsidRPr="00000000" w14:paraId="00000002">
      <w:pPr>
        <w:rPr>
          <w:b w:val="1"/>
          <w:sz w:val="30"/>
          <w:szCs w:val="30"/>
        </w:rPr>
      </w:pPr>
      <w:r w:rsidDel="00000000" w:rsidR="00000000" w:rsidRPr="00000000">
        <w:rPr>
          <w:b w:val="1"/>
          <w:sz w:val="30"/>
          <w:szCs w:val="30"/>
          <w:rtl w:val="0"/>
        </w:rPr>
        <w:t xml:space="preserve">“The Boys Who Fought the Nazis” by Kristin Lewis</w:t>
      </w:r>
    </w:p>
    <w:p w:rsidR="00000000" w:rsidDel="00000000" w:rsidP="00000000" w:rsidRDefault="00000000" w:rsidRPr="00000000" w14:paraId="00000003">
      <w:pPr>
        <w:rPr>
          <w:b w:val="1"/>
        </w:rPr>
      </w:pPr>
      <w:r w:rsidDel="00000000" w:rsidR="00000000" w:rsidRPr="00000000">
        <w:rPr>
          <w:b w:val="1"/>
          <w:rtl w:val="0"/>
        </w:rPr>
        <w:tab/>
        <w:tab/>
        <w:tab/>
        <w:tab/>
        <w:tab/>
        <w:tab/>
        <w:tab/>
        <w:tab/>
        <w:tab/>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Directions</w:t>
      </w:r>
      <w:r w:rsidDel="00000000" w:rsidR="00000000" w:rsidRPr="00000000">
        <w:rPr>
          <w:rtl w:val="0"/>
        </w:rPr>
        <w:t xml:space="preserve">: Please answer the following question in complete sentences.  Refer back to the text.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Total Control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According to this article (I know you have more information from other articles, but just focus on what this one text says for now) why were people willing to let Hitler blame the Jews for their problems?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When Karl saw Nazi officers spitting on a group of German Jews, why did his father tell him to forget what he saw?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 did Karl and his friend Helmuth Huberner and Rudi Wobbe believe about Hitler?  Why did they want to oppose (fight) him?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Three Friends,  One Plan</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Why was listening to foreign radio stations forbidden?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What motivated Karl and his friends to oppose (fight) Hitler?  Consider what they believed about HItler on page 7 and consider what they learned from the radio broadcasts on page 8.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Remember that on pages 5 and 6 the article describes how Karl was running down the street on a “secret mission.”  After reading page 8, describe what that “secret mission” was.  (BONUS:  Why did the author start by describing Karl running down the streets on a  secret mission if it’s only now that the author finally explains what that mission was?)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Swept Up and The Games Ended</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Explain how and why Karl’s feeling about Hitler Youth changed.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Caught </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How did Helmuth save his friends Karl and Rudi?</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After It All</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Why wasn’t Karl’s ordeal over even after World War II ended?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What is this author suggesting about human nature? You do not have to write an answer here.  Instead, please add to your chart.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Regime (5)</w:t>
      </w:r>
      <w:r w:rsidDel="00000000" w:rsidR="00000000" w:rsidRPr="00000000">
        <w:rPr>
          <w:rtl w:val="0"/>
        </w:rPr>
        <w:t xml:space="preserve">--a government</w:t>
      </w:r>
    </w:p>
    <w:p w:rsidR="00000000" w:rsidDel="00000000" w:rsidP="00000000" w:rsidRDefault="00000000" w:rsidRPr="00000000" w14:paraId="00000050">
      <w:pPr>
        <w:rPr/>
      </w:pPr>
      <w:r w:rsidDel="00000000" w:rsidR="00000000" w:rsidRPr="00000000">
        <w:rPr>
          <w:b w:val="1"/>
          <w:rtl w:val="0"/>
        </w:rPr>
        <w:t xml:space="preserve">Prowling (6)</w:t>
      </w:r>
      <w:r w:rsidDel="00000000" w:rsidR="00000000" w:rsidRPr="00000000">
        <w:rPr>
          <w:rtl w:val="0"/>
        </w:rPr>
        <w:t xml:space="preserve">--moving in a sneaking way</w:t>
      </w:r>
    </w:p>
    <w:p w:rsidR="00000000" w:rsidDel="00000000" w:rsidP="00000000" w:rsidRDefault="00000000" w:rsidRPr="00000000" w14:paraId="00000051">
      <w:pPr>
        <w:rPr/>
      </w:pPr>
      <w:r w:rsidDel="00000000" w:rsidR="00000000" w:rsidRPr="00000000">
        <w:rPr>
          <w:b w:val="1"/>
          <w:rtl w:val="0"/>
        </w:rPr>
        <w:t xml:space="preserve">Profoundly (6)</w:t>
      </w:r>
      <w:r w:rsidDel="00000000" w:rsidR="00000000" w:rsidRPr="00000000">
        <w:rPr>
          <w:rtl w:val="0"/>
        </w:rPr>
        <w:t xml:space="preserve">--deeply </w:t>
      </w:r>
    </w:p>
    <w:p w:rsidR="00000000" w:rsidDel="00000000" w:rsidP="00000000" w:rsidRDefault="00000000" w:rsidRPr="00000000" w14:paraId="00000052">
      <w:pPr>
        <w:rPr/>
      </w:pPr>
      <w:r w:rsidDel="00000000" w:rsidR="00000000" w:rsidRPr="00000000">
        <w:rPr>
          <w:b w:val="1"/>
          <w:rtl w:val="0"/>
        </w:rPr>
        <w:t xml:space="preserve">Scapegoats (6)-</w:t>
      </w:r>
      <w:r w:rsidDel="00000000" w:rsidR="00000000" w:rsidRPr="00000000">
        <w:rPr>
          <w:rtl w:val="0"/>
        </w:rPr>
        <w:t xml:space="preserve">-people you blame for a problem because it is easier, not because it is actually their fault</w:t>
      </w:r>
    </w:p>
    <w:p w:rsidR="00000000" w:rsidDel="00000000" w:rsidP="00000000" w:rsidRDefault="00000000" w:rsidRPr="00000000" w14:paraId="00000053">
      <w:pPr>
        <w:rPr/>
      </w:pPr>
      <w:r w:rsidDel="00000000" w:rsidR="00000000" w:rsidRPr="00000000">
        <w:rPr>
          <w:b w:val="1"/>
          <w:rtl w:val="0"/>
        </w:rPr>
        <w:t xml:space="preserve">Outlandish (6) </w:t>
      </w:r>
      <w:r w:rsidDel="00000000" w:rsidR="00000000" w:rsidRPr="00000000">
        <w:rPr>
          <w:rtl w:val="0"/>
        </w:rPr>
        <w:t xml:space="preserve">--wild and bizarre</w:t>
      </w:r>
    </w:p>
    <w:p w:rsidR="00000000" w:rsidDel="00000000" w:rsidP="00000000" w:rsidRDefault="00000000" w:rsidRPr="00000000" w14:paraId="00000054">
      <w:pPr>
        <w:rPr/>
      </w:pPr>
      <w:r w:rsidDel="00000000" w:rsidR="00000000" w:rsidRPr="00000000">
        <w:rPr>
          <w:b w:val="1"/>
          <w:rtl w:val="0"/>
        </w:rPr>
        <w:t xml:space="preserve">Embers (6)-</w:t>
      </w:r>
      <w:r w:rsidDel="00000000" w:rsidR="00000000" w:rsidRPr="00000000">
        <w:rPr>
          <w:rtl w:val="0"/>
        </w:rPr>
        <w:t xml:space="preserve">-pieces of wood or coal that are so hot they are still glowing </w:t>
      </w:r>
    </w:p>
    <w:p w:rsidR="00000000" w:rsidDel="00000000" w:rsidP="00000000" w:rsidRDefault="00000000" w:rsidRPr="00000000" w14:paraId="00000055">
      <w:pPr>
        <w:rPr/>
      </w:pPr>
      <w:r w:rsidDel="00000000" w:rsidR="00000000" w:rsidRPr="00000000">
        <w:rPr>
          <w:b w:val="1"/>
          <w:rtl w:val="0"/>
        </w:rPr>
        <w:t xml:space="preserve">Smoldered (6)-</w:t>
      </w:r>
      <w:r w:rsidDel="00000000" w:rsidR="00000000" w:rsidRPr="00000000">
        <w:rPr>
          <w:rtl w:val="0"/>
        </w:rPr>
        <w:t xml:space="preserve">-burned slowly</w:t>
      </w:r>
    </w:p>
    <w:p w:rsidR="00000000" w:rsidDel="00000000" w:rsidP="00000000" w:rsidRDefault="00000000" w:rsidRPr="00000000" w14:paraId="00000056">
      <w:pPr>
        <w:rPr/>
      </w:pPr>
      <w:r w:rsidDel="00000000" w:rsidR="00000000" w:rsidRPr="00000000">
        <w:rPr>
          <w:b w:val="1"/>
          <w:rtl w:val="0"/>
        </w:rPr>
        <w:t xml:space="preserve">Woes (7)</w:t>
      </w:r>
      <w:r w:rsidDel="00000000" w:rsidR="00000000" w:rsidRPr="00000000">
        <w:rPr>
          <w:rtl w:val="0"/>
        </w:rPr>
        <w:t xml:space="preserve"> --troubles, hardships</w:t>
      </w:r>
    </w:p>
    <w:p w:rsidR="00000000" w:rsidDel="00000000" w:rsidP="00000000" w:rsidRDefault="00000000" w:rsidRPr="00000000" w14:paraId="00000057">
      <w:pPr>
        <w:rPr/>
      </w:pPr>
      <w:r w:rsidDel="00000000" w:rsidR="00000000" w:rsidRPr="00000000">
        <w:rPr>
          <w:b w:val="1"/>
          <w:rtl w:val="0"/>
        </w:rPr>
        <w:t xml:space="preserve">Traitors(7)</w:t>
      </w:r>
      <w:r w:rsidDel="00000000" w:rsidR="00000000" w:rsidRPr="00000000">
        <w:rPr>
          <w:rtl w:val="0"/>
        </w:rPr>
        <w:t xml:space="preserve"> --people who betray their own friends or country; people who go behind someone’s back and hurt them</w:t>
      </w:r>
    </w:p>
    <w:p w:rsidR="00000000" w:rsidDel="00000000" w:rsidP="00000000" w:rsidRDefault="00000000" w:rsidRPr="00000000" w14:paraId="00000058">
      <w:pPr>
        <w:rPr/>
      </w:pPr>
      <w:r w:rsidDel="00000000" w:rsidR="00000000" w:rsidRPr="00000000">
        <w:rPr>
          <w:b w:val="1"/>
          <w:rtl w:val="0"/>
        </w:rPr>
        <w:t xml:space="preserve">Restore (7)-</w:t>
      </w:r>
      <w:r w:rsidDel="00000000" w:rsidR="00000000" w:rsidRPr="00000000">
        <w:rPr>
          <w:rtl w:val="0"/>
        </w:rPr>
        <w:t xml:space="preserve">-to bring back or to return something to its earlier  state or condition  </w:t>
      </w:r>
    </w:p>
    <w:p w:rsidR="00000000" w:rsidDel="00000000" w:rsidP="00000000" w:rsidRDefault="00000000" w:rsidRPr="00000000" w14:paraId="00000059">
      <w:pPr>
        <w:rPr/>
      </w:pPr>
      <w:r w:rsidDel="00000000" w:rsidR="00000000" w:rsidRPr="00000000">
        <w:rPr>
          <w:b w:val="1"/>
          <w:rtl w:val="0"/>
        </w:rPr>
        <w:t xml:space="preserve">Igniting (7)</w:t>
      </w:r>
      <w:r w:rsidDel="00000000" w:rsidR="00000000" w:rsidRPr="00000000">
        <w:rPr>
          <w:rtl w:val="0"/>
        </w:rPr>
        <w:t xml:space="preserve"> --lighting on fire</w:t>
      </w:r>
    </w:p>
    <w:p w:rsidR="00000000" w:rsidDel="00000000" w:rsidP="00000000" w:rsidRDefault="00000000" w:rsidRPr="00000000" w14:paraId="0000005A">
      <w:pPr>
        <w:rPr/>
      </w:pPr>
      <w:r w:rsidDel="00000000" w:rsidR="00000000" w:rsidRPr="00000000">
        <w:rPr>
          <w:b w:val="1"/>
          <w:rtl w:val="0"/>
        </w:rPr>
        <w:t xml:space="preserve">Foreign (7)</w:t>
      </w:r>
      <w:r w:rsidDel="00000000" w:rsidR="00000000" w:rsidRPr="00000000">
        <w:rPr>
          <w:rtl w:val="0"/>
        </w:rPr>
        <w:t xml:space="preserve">--for another country </w:t>
      </w:r>
    </w:p>
    <w:p w:rsidR="00000000" w:rsidDel="00000000" w:rsidP="00000000" w:rsidRDefault="00000000" w:rsidRPr="00000000" w14:paraId="0000005B">
      <w:pPr>
        <w:rPr/>
      </w:pPr>
      <w:r w:rsidDel="00000000" w:rsidR="00000000" w:rsidRPr="00000000">
        <w:rPr>
          <w:b w:val="1"/>
          <w:rtl w:val="0"/>
        </w:rPr>
        <w:t xml:space="preserve">Penalties (7)</w:t>
      </w:r>
      <w:r w:rsidDel="00000000" w:rsidR="00000000" w:rsidRPr="00000000">
        <w:rPr>
          <w:rtl w:val="0"/>
        </w:rPr>
        <w:t xml:space="preserve">--punishments for breaking a rule or law</w:t>
      </w:r>
    </w:p>
    <w:p w:rsidR="00000000" w:rsidDel="00000000" w:rsidP="00000000" w:rsidRDefault="00000000" w:rsidRPr="00000000" w14:paraId="0000005C">
      <w:pPr>
        <w:rPr/>
      </w:pPr>
      <w:r w:rsidDel="00000000" w:rsidR="00000000" w:rsidRPr="00000000">
        <w:rPr>
          <w:b w:val="1"/>
          <w:rtl w:val="0"/>
        </w:rPr>
        <w:t xml:space="preserve">Severe (7)</w:t>
      </w:r>
      <w:r w:rsidDel="00000000" w:rsidR="00000000" w:rsidRPr="00000000">
        <w:rPr>
          <w:rtl w:val="0"/>
        </w:rPr>
        <w:t xml:space="preserve">--very serious or extreme</w:t>
      </w:r>
    </w:p>
    <w:p w:rsidR="00000000" w:rsidDel="00000000" w:rsidP="00000000" w:rsidRDefault="00000000" w:rsidRPr="00000000" w14:paraId="0000005D">
      <w:pPr>
        <w:rPr/>
      </w:pPr>
      <w:r w:rsidDel="00000000" w:rsidR="00000000" w:rsidRPr="00000000">
        <w:rPr>
          <w:b w:val="1"/>
          <w:rtl w:val="0"/>
        </w:rPr>
        <w:t xml:space="preserve">Pamphlets and leaflets (8)</w:t>
      </w:r>
      <w:r w:rsidDel="00000000" w:rsidR="00000000" w:rsidRPr="00000000">
        <w:rPr>
          <w:rtl w:val="0"/>
        </w:rPr>
        <w:t xml:space="preserve">--a very thin books or sheets of information, sometimes made just by folding paper into multiple sheets</w:t>
      </w:r>
    </w:p>
    <w:p w:rsidR="00000000" w:rsidDel="00000000" w:rsidP="00000000" w:rsidRDefault="00000000" w:rsidRPr="00000000" w14:paraId="0000005E">
      <w:pPr>
        <w:rPr/>
      </w:pPr>
      <w:r w:rsidDel="00000000" w:rsidR="00000000" w:rsidRPr="00000000">
        <w:rPr>
          <w:b w:val="1"/>
          <w:rtl w:val="0"/>
        </w:rPr>
        <w:t xml:space="preserve">Despised (8)</w:t>
      </w:r>
      <w:r w:rsidDel="00000000" w:rsidR="00000000" w:rsidRPr="00000000">
        <w:rPr>
          <w:rtl w:val="0"/>
        </w:rPr>
        <w:t xml:space="preserve">--hated</w:t>
      </w:r>
    </w:p>
    <w:p w:rsidR="00000000" w:rsidDel="00000000" w:rsidP="00000000" w:rsidRDefault="00000000" w:rsidRPr="00000000" w14:paraId="0000005F">
      <w:pPr>
        <w:rPr/>
      </w:pPr>
      <w:r w:rsidDel="00000000" w:rsidR="00000000" w:rsidRPr="00000000">
        <w:rPr>
          <w:b w:val="1"/>
          <w:rtl w:val="0"/>
        </w:rPr>
        <w:t xml:space="preserve">Gestapo (8)</w:t>
      </w:r>
      <w:r w:rsidDel="00000000" w:rsidR="00000000" w:rsidRPr="00000000">
        <w:rPr>
          <w:rtl w:val="0"/>
        </w:rPr>
        <w:t xml:space="preserve">--the Nazi secret police</w:t>
      </w:r>
    </w:p>
    <w:p w:rsidR="00000000" w:rsidDel="00000000" w:rsidP="00000000" w:rsidRDefault="00000000" w:rsidRPr="00000000" w14:paraId="00000060">
      <w:pPr>
        <w:rPr/>
      </w:pPr>
      <w:r w:rsidDel="00000000" w:rsidR="00000000" w:rsidRPr="00000000">
        <w:rPr>
          <w:b w:val="1"/>
          <w:rtl w:val="0"/>
        </w:rPr>
        <w:t xml:space="preserve">Resent (9)</w:t>
      </w:r>
      <w:r w:rsidDel="00000000" w:rsidR="00000000" w:rsidRPr="00000000">
        <w:rPr>
          <w:rtl w:val="0"/>
        </w:rPr>
        <w:t xml:space="preserve">--to feel angry and unhappy because you believe you have been mistreated </w:t>
      </w:r>
    </w:p>
    <w:p w:rsidR="00000000" w:rsidDel="00000000" w:rsidP="00000000" w:rsidRDefault="00000000" w:rsidRPr="00000000" w14:paraId="00000061">
      <w:pPr>
        <w:rPr/>
      </w:pPr>
      <w:r w:rsidDel="00000000" w:rsidR="00000000" w:rsidRPr="00000000">
        <w:rPr>
          <w:b w:val="1"/>
          <w:rtl w:val="0"/>
        </w:rPr>
        <w:t xml:space="preserve">Expelled (9)</w:t>
      </w:r>
      <w:r w:rsidDel="00000000" w:rsidR="00000000" w:rsidRPr="00000000">
        <w:rPr>
          <w:rtl w:val="0"/>
        </w:rPr>
        <w:t xml:space="preserve">--forced out</w:t>
      </w:r>
    </w:p>
    <w:p w:rsidR="00000000" w:rsidDel="00000000" w:rsidP="00000000" w:rsidRDefault="00000000" w:rsidRPr="00000000" w14:paraId="00000062">
      <w:pPr>
        <w:rPr/>
      </w:pPr>
      <w:r w:rsidDel="00000000" w:rsidR="00000000" w:rsidRPr="00000000">
        <w:rPr>
          <w:b w:val="1"/>
          <w:rtl w:val="0"/>
        </w:rPr>
        <w:t xml:space="preserve">Churning out (9</w:t>
      </w:r>
      <w:r w:rsidDel="00000000" w:rsidR="00000000" w:rsidRPr="00000000">
        <w:rPr>
          <w:rtl w:val="0"/>
        </w:rPr>
        <w:t xml:space="preserve">)--moving or producing something </w:t>
      </w:r>
    </w:p>
    <w:p w:rsidR="00000000" w:rsidDel="00000000" w:rsidP="00000000" w:rsidRDefault="00000000" w:rsidRPr="00000000" w14:paraId="00000063">
      <w:pPr>
        <w:rPr/>
      </w:pPr>
      <w:r w:rsidDel="00000000" w:rsidR="00000000" w:rsidRPr="00000000">
        <w:rPr>
          <w:b w:val="1"/>
          <w:rtl w:val="0"/>
        </w:rPr>
        <w:t xml:space="preserve">Precautions (9)</w:t>
      </w:r>
      <w:r w:rsidDel="00000000" w:rsidR="00000000" w:rsidRPr="00000000">
        <w:rPr>
          <w:rtl w:val="0"/>
        </w:rPr>
        <w:t xml:space="preserve">--things done to protect someone or something from possible harm</w:t>
      </w:r>
    </w:p>
    <w:p w:rsidR="00000000" w:rsidDel="00000000" w:rsidP="00000000" w:rsidRDefault="00000000" w:rsidRPr="00000000" w14:paraId="00000064">
      <w:pPr>
        <w:rPr/>
      </w:pPr>
      <w:r w:rsidDel="00000000" w:rsidR="00000000" w:rsidRPr="00000000">
        <w:rPr>
          <w:b w:val="1"/>
          <w:rtl w:val="0"/>
        </w:rPr>
        <w:t xml:space="preserve">Pact (9)-</w:t>
      </w:r>
      <w:r w:rsidDel="00000000" w:rsidR="00000000" w:rsidRPr="00000000">
        <w:rPr>
          <w:rtl w:val="0"/>
        </w:rPr>
        <w:t xml:space="preserve">-very serious promise</w:t>
      </w:r>
    </w:p>
    <w:p w:rsidR="00000000" w:rsidDel="00000000" w:rsidP="00000000" w:rsidRDefault="00000000" w:rsidRPr="00000000" w14:paraId="00000065">
      <w:pPr>
        <w:rPr/>
      </w:pPr>
      <w:r w:rsidDel="00000000" w:rsidR="00000000" w:rsidRPr="00000000">
        <w:rPr>
          <w:b w:val="1"/>
          <w:rtl w:val="0"/>
        </w:rPr>
        <w:t xml:space="preserve">Scheme (9)--</w:t>
      </w:r>
      <w:r w:rsidDel="00000000" w:rsidR="00000000" w:rsidRPr="00000000">
        <w:rPr>
          <w:rtl w:val="0"/>
        </w:rPr>
        <w:t xml:space="preserve">a plan </w:t>
      </w:r>
    </w:p>
    <w:p w:rsidR="00000000" w:rsidDel="00000000" w:rsidP="00000000" w:rsidRDefault="00000000" w:rsidRPr="00000000" w14:paraId="00000066">
      <w:pPr>
        <w:rPr/>
      </w:pPr>
      <w:r w:rsidDel="00000000" w:rsidR="00000000" w:rsidRPr="00000000">
        <w:rPr>
          <w:b w:val="1"/>
          <w:rtl w:val="0"/>
        </w:rPr>
        <w:t xml:space="preserve">Interrogate (9</w:t>
      </w:r>
      <w:r w:rsidDel="00000000" w:rsidR="00000000" w:rsidRPr="00000000">
        <w:rPr>
          <w:rtl w:val="0"/>
        </w:rPr>
        <w:t xml:space="preserve">)--to ask someone like a prisoner or criminal a lot of question in forceful or threatening way </w:t>
      </w:r>
    </w:p>
    <w:p w:rsidR="00000000" w:rsidDel="00000000" w:rsidP="00000000" w:rsidRDefault="00000000" w:rsidRPr="00000000" w14:paraId="00000067">
      <w:pPr>
        <w:rPr/>
      </w:pPr>
      <w:r w:rsidDel="00000000" w:rsidR="00000000" w:rsidRPr="00000000">
        <w:rPr>
          <w:b w:val="1"/>
          <w:rtl w:val="0"/>
        </w:rPr>
        <w:t xml:space="preserve">Brutally (9)-</w:t>
      </w:r>
      <w:r w:rsidDel="00000000" w:rsidR="00000000" w:rsidRPr="00000000">
        <w:rPr>
          <w:rtl w:val="0"/>
        </w:rPr>
        <w:t xml:space="preserve">-cruelly </w:t>
      </w:r>
    </w:p>
    <w:p w:rsidR="00000000" w:rsidDel="00000000" w:rsidP="00000000" w:rsidRDefault="00000000" w:rsidRPr="00000000" w14:paraId="00000068">
      <w:pPr>
        <w:rPr/>
      </w:pPr>
      <w:r w:rsidDel="00000000" w:rsidR="00000000" w:rsidRPr="00000000">
        <w:rPr>
          <w:b w:val="1"/>
          <w:rtl w:val="0"/>
        </w:rPr>
        <w:t xml:space="preserve">Hard labor (10</w:t>
      </w:r>
      <w:r w:rsidDel="00000000" w:rsidR="00000000" w:rsidRPr="00000000">
        <w:rPr>
          <w:rtl w:val="0"/>
        </w:rPr>
        <w:t xml:space="preserve">)--physical work that will eventually break someone down</w:t>
      </w:r>
    </w:p>
    <w:p w:rsidR="00000000" w:rsidDel="00000000" w:rsidP="00000000" w:rsidRDefault="00000000" w:rsidRPr="00000000" w14:paraId="00000069">
      <w:pPr>
        <w:rPr/>
      </w:pPr>
      <w:r w:rsidDel="00000000" w:rsidR="00000000" w:rsidRPr="00000000">
        <w:rPr>
          <w:b w:val="1"/>
          <w:rtl w:val="0"/>
        </w:rPr>
        <w:t xml:space="preserve">Committed (10)</w:t>
      </w:r>
      <w:r w:rsidDel="00000000" w:rsidR="00000000" w:rsidRPr="00000000">
        <w:rPr>
          <w:rtl w:val="0"/>
        </w:rPr>
        <w:t xml:space="preserve">--did something wrong; promised to do something</w:t>
      </w:r>
    </w:p>
    <w:p w:rsidR="00000000" w:rsidDel="00000000" w:rsidP="00000000" w:rsidRDefault="00000000" w:rsidRPr="00000000" w14:paraId="0000006A">
      <w:pPr>
        <w:rPr/>
      </w:pPr>
      <w:r w:rsidDel="00000000" w:rsidR="00000000" w:rsidRPr="00000000">
        <w:rPr>
          <w:b w:val="1"/>
          <w:rtl w:val="0"/>
        </w:rPr>
        <w:t xml:space="preserve">Ordeal (10)</w:t>
      </w:r>
      <w:r w:rsidDel="00000000" w:rsidR="00000000" w:rsidRPr="00000000">
        <w:rPr>
          <w:rtl w:val="0"/>
        </w:rPr>
        <w:t xml:space="preserve">--an extremely hard and unpleasant experience, especially one that lasts a long time </w:t>
      </w:r>
    </w:p>
    <w:p w:rsidR="00000000" w:rsidDel="00000000" w:rsidP="00000000" w:rsidRDefault="00000000" w:rsidRPr="00000000" w14:paraId="0000006B">
      <w:pPr>
        <w:rPr/>
      </w:pPr>
      <w:r w:rsidDel="00000000" w:rsidR="00000000" w:rsidRPr="00000000">
        <w:rPr>
          <w:b w:val="1"/>
          <w:rtl w:val="0"/>
        </w:rPr>
        <w:t xml:space="preserve">Branded (10)</w:t>
      </w:r>
      <w:r w:rsidDel="00000000" w:rsidR="00000000" w:rsidRPr="00000000">
        <w:rPr>
          <w:rtl w:val="0"/>
        </w:rPr>
        <w:t xml:space="preserve">--when a person is described or labeled as something bad, especially when s/he doesn’t deserve it. </w:t>
      </w:r>
    </w:p>
    <w:p w:rsidR="00000000" w:rsidDel="00000000" w:rsidP="00000000" w:rsidRDefault="00000000" w:rsidRPr="00000000" w14:paraId="0000006C">
      <w:pPr>
        <w:rPr/>
      </w:pPr>
      <w:r w:rsidDel="00000000" w:rsidR="00000000" w:rsidRPr="00000000">
        <w:rPr>
          <w:b w:val="1"/>
          <w:rtl w:val="0"/>
        </w:rPr>
        <w:t xml:space="preserve">Haggard (1</w:t>
      </w:r>
      <w:r w:rsidDel="00000000" w:rsidR="00000000" w:rsidRPr="00000000">
        <w:rPr>
          <w:rtl w:val="0"/>
        </w:rPr>
        <w:t xml:space="preserve">0)--looking very tired, sick, or worn out</w:t>
      </w:r>
    </w:p>
    <w:p w:rsidR="00000000" w:rsidDel="00000000" w:rsidP="00000000" w:rsidRDefault="00000000" w:rsidRPr="00000000" w14:paraId="0000006D">
      <w:pPr>
        <w:rPr/>
      </w:pPr>
      <w:r w:rsidDel="00000000" w:rsidR="00000000" w:rsidRPr="00000000">
        <w:rPr>
          <w:b w:val="1"/>
          <w:rtl w:val="0"/>
        </w:rPr>
        <w:t xml:space="preserve">Deny  (10)--</w:t>
      </w:r>
      <w:r w:rsidDel="00000000" w:rsidR="00000000" w:rsidRPr="00000000">
        <w:rPr>
          <w:rtl w:val="0"/>
        </w:rPr>
        <w:t xml:space="preserve">to say something isn’t real or true </w:t>
      </w:r>
    </w:p>
    <w:p w:rsidR="00000000" w:rsidDel="00000000" w:rsidP="00000000" w:rsidRDefault="00000000" w:rsidRPr="00000000" w14:paraId="0000006E">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rtl w:val="0"/>
        </w:rPr>
        <w:t xml:space="preserve">Regret (10)</w:t>
      </w:r>
      <w:r w:rsidDel="00000000" w:rsidR="00000000" w:rsidRPr="00000000">
        <w:rPr>
          <w:rtl w:val="0"/>
        </w:rPr>
        <w:t xml:space="preserve">--to feel sorry or sad that something happened.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