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5"/>
      </w:tblGrid>
      <w:tr w:rsidR="00355385" w:rsidTr="00BA3EEE">
        <w:trPr>
          <w:cantSplit/>
          <w:trHeight w:val="9080"/>
        </w:trPr>
        <w:tc>
          <w:tcPr>
            <w:tcW w:w="13225" w:type="dxa"/>
            <w:textDirection w:val="btLr"/>
          </w:tcPr>
          <w:p w:rsidR="00355385" w:rsidRPr="00355385" w:rsidRDefault="00355385" w:rsidP="00355385">
            <w:pPr>
              <w:shd w:val="clear" w:color="auto" w:fill="FFFFFF"/>
              <w:spacing w:before="187" w:after="56"/>
              <w:ind w:left="864" w:right="113" w:firstLine="0"/>
              <w:outlineLvl w:val="0"/>
              <w:rPr>
                <w:rFonts w:ascii="Georgia" w:eastAsia="Times New Roman" w:hAnsi="Georgia" w:cs="Arial"/>
                <w:color w:val="000000"/>
                <w:kern w:val="36"/>
                <w:sz w:val="24"/>
                <w:szCs w:val="24"/>
              </w:rPr>
            </w:pPr>
            <w:r w:rsidRPr="003341A1">
              <w:rPr>
                <w:rFonts w:ascii="Georgia" w:eastAsia="Times New Roman" w:hAnsi="Georgia" w:cs="Arial"/>
                <w:color w:val="000000"/>
                <w:kern w:val="36"/>
                <w:sz w:val="45"/>
                <w:szCs w:val="45"/>
              </w:rPr>
              <w:t>Siren Song</w:t>
            </w:r>
          </w:p>
          <w:p w:rsidR="00355385" w:rsidRPr="00355385" w:rsidRDefault="00355385" w:rsidP="00355385">
            <w:pPr>
              <w:ind w:left="864" w:right="113" w:firstLine="0"/>
              <w:rPr>
                <w:rFonts w:ascii="Arial" w:eastAsia="Times New Roman" w:hAnsi="Arial" w:cs="Arial"/>
                <w:caps/>
                <w:color w:val="4D493F"/>
                <w:sz w:val="24"/>
                <w:szCs w:val="24"/>
              </w:rPr>
            </w:pPr>
            <w:r w:rsidRPr="00355385">
              <w:rPr>
                <w:rFonts w:ascii="Arial" w:eastAsia="Times New Roman" w:hAnsi="Arial" w:cs="Arial"/>
                <w:caps/>
                <w:color w:val="4D493F"/>
                <w:sz w:val="24"/>
                <w:szCs w:val="24"/>
              </w:rPr>
              <w:t>BY </w:t>
            </w:r>
            <w:hyperlink r:id="rId6" w:history="1">
              <w:r w:rsidRPr="00355385">
                <w:rPr>
                  <w:rFonts w:ascii="Arial" w:eastAsia="Times New Roman" w:hAnsi="Arial" w:cs="Arial"/>
                  <w:caps/>
                  <w:color w:val="043D6E"/>
                  <w:sz w:val="24"/>
                  <w:szCs w:val="24"/>
                </w:rPr>
                <w:t>MARGARET ATWOOD</w:t>
              </w:r>
            </w:hyperlink>
          </w:p>
          <w:p w:rsidR="00355385" w:rsidRPr="00355385" w:rsidRDefault="00355385" w:rsidP="00355385">
            <w:pPr>
              <w:ind w:left="864" w:right="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This is the one song everyone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would like to learn: the song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that is irresistible: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the song that forces men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to leap overboard in squadrons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even though they see the beached skulls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the song nobody knows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because anyone who has heard it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is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dead, and the others can't remember.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Shall I tell you the secret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and if I do, will you get me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out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of this bird suit?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 don't enjoy it here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squatting on this island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looking picturesque and mythical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with these two feathery maniacs,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 don't enjoy singing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this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trio, fatal and valuable.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 will tell the secret to you,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to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you, only to you.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Come closer. This song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is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a cry for help: Help me!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Only you, only you can,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you are unique</w:t>
            </w:r>
          </w:p>
          <w:p w:rsidR="00355385" w:rsidRPr="00355385" w:rsidRDefault="00355385" w:rsidP="00355385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355385" w:rsidRPr="00355385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at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last. Alas</w:t>
            </w:r>
          </w:p>
          <w:p w:rsidR="00355385" w:rsidRPr="003341A1" w:rsidRDefault="00355385" w:rsidP="00355385">
            <w:pPr>
              <w:shd w:val="clear" w:color="auto" w:fill="FFFFFF"/>
              <w:ind w:left="864" w:right="113" w:hanging="240"/>
              <w:rPr>
                <w:rFonts w:ascii="Georgia" w:eastAsia="Times New Roman" w:hAnsi="Georgia" w:cs="Arial"/>
                <w:color w:val="505050"/>
                <w:sz w:val="30"/>
                <w:szCs w:val="30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it is</w:t>
            </w:r>
            <w:r w:rsidRPr="003341A1">
              <w:rPr>
                <w:rFonts w:ascii="Georgia" w:eastAsia="Times New Roman" w:hAnsi="Georgia" w:cs="Arial"/>
                <w:color w:val="505050"/>
                <w:sz w:val="30"/>
                <w:szCs w:val="30"/>
              </w:rPr>
              <w:t xml:space="preserve"> a boring song</w:t>
            </w:r>
          </w:p>
          <w:p w:rsidR="00355385" w:rsidRPr="003341A1" w:rsidRDefault="00355385" w:rsidP="00355385">
            <w:pPr>
              <w:shd w:val="clear" w:color="auto" w:fill="FFFFFF"/>
              <w:spacing w:line="449" w:lineRule="atLeast"/>
              <w:ind w:left="864" w:right="113" w:hanging="240"/>
              <w:rPr>
                <w:rFonts w:ascii="Georgia" w:eastAsia="Times New Roman" w:hAnsi="Georgia" w:cs="Arial"/>
                <w:color w:val="505050"/>
                <w:sz w:val="30"/>
                <w:szCs w:val="30"/>
              </w:rPr>
            </w:pPr>
            <w:proofErr w:type="gramStart"/>
            <w:r w:rsidRPr="003341A1">
              <w:rPr>
                <w:rFonts w:ascii="Georgia" w:eastAsia="Times New Roman" w:hAnsi="Georgia" w:cs="Arial"/>
                <w:color w:val="505050"/>
                <w:sz w:val="30"/>
                <w:szCs w:val="30"/>
              </w:rPr>
              <w:t>but</w:t>
            </w:r>
            <w:proofErr w:type="gramEnd"/>
            <w:r w:rsidRPr="003341A1">
              <w:rPr>
                <w:rFonts w:ascii="Georgia" w:eastAsia="Times New Roman" w:hAnsi="Georgia" w:cs="Arial"/>
                <w:color w:val="505050"/>
                <w:sz w:val="30"/>
                <w:szCs w:val="30"/>
              </w:rPr>
              <w:t xml:space="preserve"> it works every time.</w:t>
            </w:r>
          </w:p>
          <w:p w:rsidR="00355385" w:rsidRPr="00355385" w:rsidRDefault="00355385" w:rsidP="00355385">
            <w:pPr>
              <w:spacing w:before="187" w:after="56"/>
              <w:ind w:left="113" w:right="113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355385" w:rsidRPr="00355385" w:rsidRDefault="00355385" w:rsidP="00355385">
            <w:pPr>
              <w:pStyle w:val="ListParagraph"/>
              <w:numPr>
                <w:ilvl w:val="0"/>
                <w:numId w:val="3"/>
              </w:numPr>
              <w:spacing w:before="187" w:after="56"/>
              <w:ind w:right="113"/>
              <w:outlineLvl w:val="0"/>
              <w:rPr>
                <w:rFonts w:eastAsia="Times New Roman" w:cs="Arial"/>
                <w:color w:val="000000"/>
                <w:kern w:val="36"/>
              </w:rPr>
            </w:pPr>
            <w:r w:rsidRPr="00355385">
              <w:rPr>
                <w:rFonts w:eastAsia="Times New Roman" w:cs="Times New Roman"/>
                <w:color w:val="000000"/>
                <w:kern w:val="36"/>
              </w:rPr>
              <w:t>What is the subject of this poem and who is the speaker?  How can you tell?</w:t>
            </w:r>
            <w:r w:rsidR="00847AF2">
              <w:rPr>
                <w:rFonts w:eastAsia="Times New Roman" w:cs="Times New Roman"/>
                <w:color w:val="000000"/>
                <w:kern w:val="36"/>
              </w:rPr>
              <w:t xml:space="preserve"> What allusion is the poem making?</w:t>
            </w:r>
          </w:p>
        </w:tc>
      </w:tr>
    </w:tbl>
    <w:p w:rsidR="003341A1" w:rsidRDefault="003341A1" w:rsidP="00355385">
      <w:pPr>
        <w:ind w:firstLine="0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1908"/>
        <w:gridCol w:w="5374"/>
        <w:gridCol w:w="5894"/>
      </w:tblGrid>
      <w:tr w:rsidR="00AC0035" w:rsidTr="00AC0035">
        <w:tc>
          <w:tcPr>
            <w:tcW w:w="1908" w:type="dxa"/>
          </w:tcPr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Squadron: a group of soldiers</w:t>
            </w: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Beached: something that has gotten stuck on a beach</w:t>
            </w: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  <w:p w:rsidR="00AC003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</w:tc>
        <w:tc>
          <w:tcPr>
            <w:tcW w:w="5374" w:type="dxa"/>
          </w:tcPr>
          <w:p w:rsidR="00AC003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This is the one song everyone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would like to learn: the song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that is irresistible: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the song that forces men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to leap overboard in squadrons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even though they see the beached skulls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the song nobody knows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because anyone who has heard it</w:t>
            </w:r>
          </w:p>
          <w:p w:rsidR="00AC0035" w:rsidRPr="00355385" w:rsidRDefault="00AC0035" w:rsidP="00BA3EEE">
            <w:pPr>
              <w:shd w:val="clear" w:color="auto" w:fill="FFFFFF"/>
              <w:ind w:left="432" w:right="-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is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dead, and the others can't remember.</w:t>
            </w:r>
          </w:p>
          <w:p w:rsidR="00AC0035" w:rsidRPr="00355385" w:rsidRDefault="00AC0035" w:rsidP="00BA3EEE">
            <w:pPr>
              <w:shd w:val="clear" w:color="auto" w:fill="FFFFFF"/>
              <w:ind w:left="864" w:right="113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BD4AB8" w:rsidRDefault="00AC0035" w:rsidP="003341A1">
            <w:pPr>
              <w:ind w:left="28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</w:pPr>
            <w:r>
              <w:t>Why do you think the poet broke the line between “squadrons” and “even though”? What other interesting line breaks can you find?</w:t>
            </w: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</w:pPr>
            <w:r>
              <w:t>Why does is everyone who has heard the song dead?  Why can’t other people remember the song?</w:t>
            </w: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D4AB8">
            <w:pPr>
              <w:ind w:firstLine="0"/>
            </w:pPr>
          </w:p>
        </w:tc>
      </w:tr>
    </w:tbl>
    <w:p w:rsidR="0035241C" w:rsidRDefault="0035241C"/>
    <w:p w:rsidR="00BA3EEE" w:rsidRDefault="00BA3EEE">
      <w:r>
        <w:br w:type="page"/>
      </w:r>
    </w:p>
    <w:tbl>
      <w:tblPr>
        <w:tblStyle w:val="TableGrid"/>
        <w:tblW w:w="0" w:type="auto"/>
        <w:tblLook w:val="04A0"/>
      </w:tblPr>
      <w:tblGrid>
        <w:gridCol w:w="1908"/>
        <w:gridCol w:w="5330"/>
        <w:gridCol w:w="5938"/>
      </w:tblGrid>
      <w:tr w:rsidR="00AC0035" w:rsidTr="00AC0035">
        <w:tc>
          <w:tcPr>
            <w:tcW w:w="1908" w:type="dxa"/>
          </w:tcPr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lastRenderedPageBreak/>
              <w:t>Picturesque: beautiful or attractive enough to be in picture</w:t>
            </w: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Maniac: crazy person</w:t>
            </w: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Trio: a piece of music for three musicians to play</w:t>
            </w:r>
          </w:p>
          <w:p w:rsidR="00AC0035" w:rsidRDefault="00AC0035" w:rsidP="00AC0035">
            <w:pPr>
              <w:shd w:val="clear" w:color="auto" w:fill="FFFFFF"/>
              <w:spacing w:line="449" w:lineRule="atLeast"/>
              <w:ind w:left="288" w:hanging="24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Fatal: deadly</w:t>
            </w:r>
          </w:p>
          <w:p w:rsidR="00AC003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</w:tc>
        <w:tc>
          <w:tcPr>
            <w:tcW w:w="5330" w:type="dxa"/>
          </w:tcPr>
          <w:p w:rsidR="00AC003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S</w:t>
            </w: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hall I tell you the secret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and if I do, will you get me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out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of this bird suit?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 don't enjoy it here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squatting on this island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looking picturesque and mythical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with these two feathery maniacs,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 don't enjoy singing</w:t>
            </w:r>
          </w:p>
          <w:p w:rsidR="00AC0035" w:rsidRPr="00355385" w:rsidRDefault="00AC0035" w:rsidP="00BA3EEE">
            <w:pPr>
              <w:shd w:val="clear" w:color="auto" w:fill="FFFFFF"/>
              <w:ind w:left="432" w:right="-144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this</w:t>
            </w:r>
            <w:proofErr w:type="gramEnd"/>
            <w:r w:rsidRPr="00355385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trio, fatal and valuable.</w:t>
            </w:r>
          </w:p>
          <w:p w:rsidR="00AC0035" w:rsidRDefault="00AC0035" w:rsidP="00BA3EEE">
            <w:pPr>
              <w:pStyle w:val="ListParagraph"/>
              <w:ind w:left="0" w:firstLine="0"/>
            </w:pPr>
          </w:p>
          <w:p w:rsidR="00847AF2" w:rsidRPr="00BA3EEE" w:rsidRDefault="00847AF2" w:rsidP="00847AF2">
            <w:pPr>
              <w:shd w:val="clear" w:color="auto" w:fill="FFFFFF"/>
              <w:ind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     </w:t>
            </w:r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 will tell the secret to you,</w:t>
            </w:r>
          </w:p>
          <w:p w:rsidR="00847AF2" w:rsidRPr="00BA3EEE" w:rsidRDefault="00847AF2" w:rsidP="00847AF2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to</w:t>
            </w:r>
            <w:proofErr w:type="gramEnd"/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you, only to you.</w:t>
            </w:r>
          </w:p>
          <w:p w:rsidR="00847AF2" w:rsidRPr="00BA3EEE" w:rsidRDefault="00847AF2" w:rsidP="00847AF2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Come closer. This song</w:t>
            </w:r>
          </w:p>
          <w:p w:rsidR="00847AF2" w:rsidRPr="00BA3EEE" w:rsidRDefault="00847AF2" w:rsidP="00847AF2">
            <w:pPr>
              <w:shd w:val="clear" w:color="auto" w:fill="FFFFFF"/>
              <w:ind w:left="576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847AF2" w:rsidRPr="00BA3EEE" w:rsidRDefault="00847AF2" w:rsidP="00847AF2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is</w:t>
            </w:r>
            <w:proofErr w:type="gramEnd"/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a cry for help: Help me!</w:t>
            </w:r>
          </w:p>
          <w:p w:rsidR="00847AF2" w:rsidRPr="00BA3EEE" w:rsidRDefault="00847AF2" w:rsidP="00847AF2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Only you, only you can,</w:t>
            </w:r>
          </w:p>
          <w:p w:rsidR="00847AF2" w:rsidRPr="00BA3EEE" w:rsidRDefault="00847AF2" w:rsidP="00847AF2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you are unique</w:t>
            </w:r>
          </w:p>
          <w:p w:rsidR="00847AF2" w:rsidRDefault="00847AF2" w:rsidP="00BA3EEE">
            <w:pPr>
              <w:pStyle w:val="ListParagraph"/>
              <w:ind w:left="0" w:firstLine="0"/>
            </w:pPr>
          </w:p>
        </w:tc>
        <w:tc>
          <w:tcPr>
            <w:tcW w:w="5938" w:type="dxa"/>
          </w:tcPr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</w:pPr>
            <w:r>
              <w:t>Notice that the speaker has started to use “you.”  Who is the speaker talking to?   Why is the speaker using “you”?</w:t>
            </w: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847AF2" w:rsidRDefault="00847AF2" w:rsidP="00BA3EEE">
            <w:pPr>
              <w:ind w:firstLine="0"/>
            </w:pPr>
          </w:p>
          <w:p w:rsidR="00847AF2" w:rsidRDefault="00847AF2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</w:pPr>
            <w:r>
              <w:t xml:space="preserve">What words and phrases does the speaker use to create a negative tone towards her life?  Why does she create such a negative tone towards her life?  In other words, why is she trying to make her life sound so bad?  </w:t>
            </w:r>
          </w:p>
          <w:p w:rsidR="00AC0035" w:rsidRDefault="00AC0035" w:rsidP="00BA3EEE">
            <w:pPr>
              <w:pStyle w:val="ListParagraph"/>
              <w:spacing w:after="120"/>
              <w:ind w:left="432"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847AF2" w:rsidRDefault="00847AF2" w:rsidP="00BA3EEE">
            <w:pPr>
              <w:ind w:firstLine="0"/>
            </w:pPr>
          </w:p>
          <w:p w:rsidR="00847AF2" w:rsidRDefault="00847AF2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847AF2" w:rsidRDefault="00847AF2" w:rsidP="00847AF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 xml:space="preserve">What does the speaker want from “you”? </w:t>
            </w: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ind w:firstLine="0"/>
            </w:pPr>
          </w:p>
          <w:p w:rsidR="00AC0035" w:rsidRDefault="00AC0035" w:rsidP="00BA3EEE">
            <w:pPr>
              <w:pStyle w:val="ListParagraph"/>
              <w:ind w:left="0" w:firstLine="0"/>
            </w:pPr>
          </w:p>
        </w:tc>
      </w:tr>
    </w:tbl>
    <w:p w:rsidR="00BA3EEE" w:rsidRDefault="00BA3EEE" w:rsidP="00BA3EEE">
      <w:pPr>
        <w:pStyle w:val="ListParagraph"/>
        <w:ind w:left="0" w:firstLine="0"/>
      </w:pPr>
    </w:p>
    <w:p w:rsidR="00BA3EEE" w:rsidRDefault="00BA3EEE">
      <w:r>
        <w:br w:type="page"/>
      </w:r>
    </w:p>
    <w:tbl>
      <w:tblPr>
        <w:tblStyle w:val="TableGrid"/>
        <w:tblW w:w="0" w:type="auto"/>
        <w:tblLook w:val="04A0"/>
      </w:tblPr>
      <w:tblGrid>
        <w:gridCol w:w="1908"/>
        <w:gridCol w:w="4530"/>
        <w:gridCol w:w="6738"/>
      </w:tblGrid>
      <w:tr w:rsidR="00AC0035" w:rsidTr="00AC0035">
        <w:tc>
          <w:tcPr>
            <w:tcW w:w="1908" w:type="dxa"/>
          </w:tcPr>
          <w:p w:rsidR="00AC0035" w:rsidRDefault="00AC0035" w:rsidP="00BA3EEE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lastRenderedPageBreak/>
              <w:t>Alas: an old word that means you are sad about something and wish it hadn’t happened.</w:t>
            </w:r>
          </w:p>
        </w:tc>
        <w:tc>
          <w:tcPr>
            <w:tcW w:w="4530" w:type="dxa"/>
          </w:tcPr>
          <w:p w:rsidR="00AC0035" w:rsidRPr="00BA3EEE" w:rsidRDefault="00AC0035" w:rsidP="00BA3EEE">
            <w:pPr>
              <w:shd w:val="clear" w:color="auto" w:fill="FFFFFF"/>
              <w:ind w:left="576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AC0035" w:rsidRPr="00BA3EEE" w:rsidRDefault="00AC0035" w:rsidP="00BA3EEE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at</w:t>
            </w:r>
            <w:proofErr w:type="gramEnd"/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last. Alas</w:t>
            </w:r>
          </w:p>
          <w:p w:rsidR="00AC0035" w:rsidRPr="00BA3EEE" w:rsidRDefault="00AC0035" w:rsidP="00BA3EEE">
            <w:pPr>
              <w:shd w:val="clear" w:color="auto" w:fill="FFFFFF"/>
              <w:ind w:left="576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it is a boring song</w:t>
            </w:r>
          </w:p>
          <w:p w:rsidR="00AC0035" w:rsidRDefault="00AC0035" w:rsidP="00BA3EEE">
            <w:pPr>
              <w:ind w:firstLine="0"/>
            </w:pP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    </w:t>
            </w:r>
            <w:r w:rsidRPr="00BA3EE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but it works every time</w:t>
            </w:r>
          </w:p>
        </w:tc>
        <w:tc>
          <w:tcPr>
            <w:tcW w:w="6738" w:type="dxa"/>
          </w:tcPr>
          <w:p w:rsidR="00AC0035" w:rsidRDefault="00AC0035" w:rsidP="00847AF2">
            <w:pPr>
              <w:pStyle w:val="ListParagraph"/>
              <w:numPr>
                <w:ilvl w:val="0"/>
                <w:numId w:val="5"/>
              </w:numPr>
              <w:spacing w:after="120"/>
            </w:pPr>
          </w:p>
          <w:p w:rsidR="00AC0035" w:rsidRDefault="00AC0035" w:rsidP="00847AF2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Why does the speaker say “at last”?  What has just happened?</w:t>
            </w: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847AF2" w:rsidRDefault="00847AF2" w:rsidP="00E600B8">
            <w:pPr>
              <w:ind w:firstLine="0"/>
            </w:pPr>
          </w:p>
          <w:p w:rsidR="00AC0035" w:rsidRDefault="00AC0035" w:rsidP="00847AF2">
            <w:pPr>
              <w:pStyle w:val="ListParagraph"/>
              <w:numPr>
                <w:ilvl w:val="0"/>
                <w:numId w:val="2"/>
              </w:numPr>
              <w:ind w:left="576"/>
            </w:pPr>
            <w:r>
              <w:t>How has the tone shifted in this last stanza?</w:t>
            </w: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847AF2" w:rsidRDefault="00847AF2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847AF2" w:rsidP="00847AF2">
            <w:pPr>
              <w:pStyle w:val="ListParagraph"/>
              <w:numPr>
                <w:ilvl w:val="0"/>
                <w:numId w:val="2"/>
              </w:numPr>
              <w:ind w:left="576"/>
            </w:pPr>
            <w:r>
              <w:t xml:space="preserve">What is the song the speaker </w:t>
            </w:r>
            <w:r w:rsidR="00AC0035">
              <w:t>referring to in the last stanza?</w:t>
            </w: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847AF2" w:rsidRDefault="00847AF2" w:rsidP="00E600B8">
            <w:pPr>
              <w:ind w:firstLine="0"/>
            </w:pPr>
          </w:p>
          <w:p w:rsidR="00847AF2" w:rsidRDefault="00847AF2" w:rsidP="00E600B8">
            <w:pPr>
              <w:ind w:firstLine="0"/>
            </w:pPr>
          </w:p>
          <w:p w:rsidR="00847AF2" w:rsidRDefault="00847AF2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847AF2">
            <w:pPr>
              <w:pStyle w:val="ListParagraph"/>
              <w:numPr>
                <w:ilvl w:val="0"/>
                <w:numId w:val="2"/>
              </w:numPr>
              <w:ind w:left="576"/>
            </w:pPr>
            <w:r>
              <w:t>Why does the song work every time if it is boring?</w:t>
            </w: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E600B8">
            <w:pPr>
              <w:ind w:firstLine="0"/>
            </w:pPr>
          </w:p>
          <w:p w:rsidR="00AC0035" w:rsidRDefault="00AC0035" w:rsidP="00BA3EEE">
            <w:pPr>
              <w:pStyle w:val="ListParagraph"/>
              <w:ind w:left="0" w:firstLine="0"/>
            </w:pPr>
          </w:p>
        </w:tc>
      </w:tr>
    </w:tbl>
    <w:p w:rsidR="00BA3EEE" w:rsidRDefault="00BA3EEE" w:rsidP="00BA3EEE">
      <w:pPr>
        <w:pStyle w:val="ListParagraph"/>
        <w:ind w:left="0" w:firstLine="0"/>
      </w:pPr>
    </w:p>
    <w:p w:rsidR="00FC3515" w:rsidRDefault="00FC3515" w:rsidP="00847AF2">
      <w:pPr>
        <w:pStyle w:val="ListParagraph"/>
        <w:numPr>
          <w:ilvl w:val="0"/>
          <w:numId w:val="2"/>
        </w:numPr>
      </w:pPr>
      <w:r>
        <w:t>What do you think the theme of this poem is?  What might it be saying about human nature?</w:t>
      </w:r>
    </w:p>
    <w:sectPr w:rsidR="00FC3515" w:rsidSect="003553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1A6"/>
    <w:multiLevelType w:val="hybridMultilevel"/>
    <w:tmpl w:val="9E9A1B86"/>
    <w:lvl w:ilvl="0" w:tplc="594297F2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95565AF"/>
    <w:multiLevelType w:val="hybridMultilevel"/>
    <w:tmpl w:val="65746E98"/>
    <w:lvl w:ilvl="0" w:tplc="33C46864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B0760C9"/>
    <w:multiLevelType w:val="hybridMultilevel"/>
    <w:tmpl w:val="EA9891E6"/>
    <w:lvl w:ilvl="0" w:tplc="594297F2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89A347C"/>
    <w:multiLevelType w:val="hybridMultilevel"/>
    <w:tmpl w:val="467C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D25"/>
    <w:multiLevelType w:val="hybridMultilevel"/>
    <w:tmpl w:val="9578BB9E"/>
    <w:lvl w:ilvl="0" w:tplc="8BCA29DE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DD7722D"/>
    <w:multiLevelType w:val="hybridMultilevel"/>
    <w:tmpl w:val="9E9A1B86"/>
    <w:lvl w:ilvl="0" w:tplc="594297F2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41A1"/>
    <w:rsid w:val="000148A7"/>
    <w:rsid w:val="00167E21"/>
    <w:rsid w:val="001B54C2"/>
    <w:rsid w:val="003341A1"/>
    <w:rsid w:val="0035241C"/>
    <w:rsid w:val="00355385"/>
    <w:rsid w:val="00451007"/>
    <w:rsid w:val="00462087"/>
    <w:rsid w:val="00571CC4"/>
    <w:rsid w:val="006B4394"/>
    <w:rsid w:val="008009E9"/>
    <w:rsid w:val="00847AF2"/>
    <w:rsid w:val="008635E6"/>
    <w:rsid w:val="0095078D"/>
    <w:rsid w:val="009708D5"/>
    <w:rsid w:val="00AC0035"/>
    <w:rsid w:val="00AC7C4C"/>
    <w:rsid w:val="00BA3EEE"/>
    <w:rsid w:val="00BD4AB8"/>
    <w:rsid w:val="00E600B8"/>
    <w:rsid w:val="00E74A87"/>
    <w:rsid w:val="00FC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paragraph" w:styleId="Heading1">
    <w:name w:val="heading 1"/>
    <w:basedOn w:val="Normal"/>
    <w:link w:val="Heading1Char"/>
    <w:uiPriority w:val="9"/>
    <w:qFormat/>
    <w:rsid w:val="003341A1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3341A1"/>
  </w:style>
  <w:style w:type="character" w:customStyle="1" w:styleId="apple-converted-space">
    <w:name w:val="apple-converted-space"/>
    <w:basedOn w:val="DefaultParagraphFont"/>
    <w:rsid w:val="003341A1"/>
  </w:style>
  <w:style w:type="character" w:styleId="Hyperlink">
    <w:name w:val="Hyperlink"/>
    <w:basedOn w:val="DefaultParagraphFont"/>
    <w:uiPriority w:val="99"/>
    <w:semiHidden/>
    <w:unhideWhenUsed/>
    <w:rsid w:val="003341A1"/>
    <w:rPr>
      <w:color w:val="0000FF"/>
      <w:u w:val="single"/>
    </w:rPr>
  </w:style>
  <w:style w:type="table" w:styleId="TableGrid">
    <w:name w:val="Table Grid"/>
    <w:basedOn w:val="TableNormal"/>
    <w:uiPriority w:val="59"/>
    <w:rsid w:val="003341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3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021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ryfoundation.org/bio/margaret-atwo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65E401A-4075-411C-A473-5717F26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6</cp:revision>
  <cp:lastPrinted>2013-05-29T14:16:00Z</cp:lastPrinted>
  <dcterms:created xsi:type="dcterms:W3CDTF">2013-05-14T19:45:00Z</dcterms:created>
  <dcterms:modified xsi:type="dcterms:W3CDTF">2015-05-06T22:17:00Z</dcterms:modified>
</cp:coreProperties>
</file>