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9C" w:rsidRPr="007C619C" w:rsidRDefault="007C619C" w:rsidP="007C619C">
      <w:pPr>
        <w:rPr>
          <w:b/>
          <w:sz w:val="44"/>
          <w:szCs w:val="44"/>
        </w:rPr>
      </w:pPr>
      <w:r w:rsidRPr="007C619C">
        <w:rPr>
          <w:b/>
          <w:sz w:val="44"/>
          <w:szCs w:val="44"/>
        </w:rPr>
        <w:t>“Charles” by Shirley Jackson</w:t>
      </w:r>
    </w:p>
    <w:p w:rsidR="00AF6F74" w:rsidRDefault="00AF6F74" w:rsidP="007C619C">
      <w:pPr>
        <w:pStyle w:val="ListParagraph"/>
        <w:numPr>
          <w:ilvl w:val="0"/>
          <w:numId w:val="2"/>
        </w:numPr>
      </w:pPr>
      <w:r w:rsidRPr="007C619C">
        <w:rPr>
          <w:b/>
        </w:rPr>
        <w:t>Laurie—</w:t>
      </w:r>
      <w:proofErr w:type="gramStart"/>
      <w:r>
        <w:t>The</w:t>
      </w:r>
      <w:proofErr w:type="gramEnd"/>
      <w:r>
        <w:t xml:space="preserve"> child in this story is a boy.  Yes, “Laurie” can be a boy’s name too.  It doesn’t matter if you’ve never hear of it before.  Get over it. </w:t>
      </w:r>
    </w:p>
    <w:p w:rsidR="00AF6F74" w:rsidRDefault="00AF6F74" w:rsidP="007C619C">
      <w:pPr>
        <w:pStyle w:val="ListParagraph"/>
        <w:numPr>
          <w:ilvl w:val="0"/>
          <w:numId w:val="2"/>
        </w:numPr>
      </w:pPr>
      <w:r w:rsidRPr="007C619C">
        <w:rPr>
          <w:b/>
        </w:rPr>
        <w:t>Era—</w:t>
      </w:r>
      <w:r>
        <w:t xml:space="preserve">a period of time </w:t>
      </w:r>
    </w:p>
    <w:p w:rsidR="00AF6F74" w:rsidRDefault="00AF6F74" w:rsidP="007C619C">
      <w:pPr>
        <w:pStyle w:val="ListParagraph"/>
        <w:numPr>
          <w:ilvl w:val="0"/>
          <w:numId w:val="2"/>
        </w:numPr>
      </w:pPr>
      <w:r w:rsidRPr="007C619C">
        <w:rPr>
          <w:b/>
        </w:rPr>
        <w:t>Long-</w:t>
      </w:r>
      <w:proofErr w:type="spellStart"/>
      <w:r w:rsidRPr="007C619C">
        <w:rPr>
          <w:b/>
        </w:rPr>
        <w:t>trousered</w:t>
      </w:r>
      <w:proofErr w:type="spellEnd"/>
      <w:r w:rsidRPr="007C619C">
        <w:rPr>
          <w:b/>
        </w:rPr>
        <w:t>—“</w:t>
      </w:r>
      <w:r>
        <w:t xml:space="preserve">Trousers” are pants, so the narrator is referring to the fact that Laurie is wearing long pants.  At the time this story was written, very young boys would not have worn long pants. </w:t>
      </w:r>
    </w:p>
    <w:p w:rsidR="00AF6F74" w:rsidRDefault="00AF6F74" w:rsidP="007C619C">
      <w:pPr>
        <w:pStyle w:val="ListParagraph"/>
        <w:numPr>
          <w:ilvl w:val="0"/>
          <w:numId w:val="2"/>
        </w:numPr>
      </w:pPr>
      <w:r w:rsidRPr="007C619C">
        <w:rPr>
          <w:b/>
        </w:rPr>
        <w:t>Raucous—</w:t>
      </w:r>
      <w:r>
        <w:t>energetic and noisy in a way that is a bit rude and out of control</w:t>
      </w:r>
    </w:p>
    <w:p w:rsidR="00AF6F74" w:rsidRDefault="00AF6F74" w:rsidP="007C619C">
      <w:pPr>
        <w:pStyle w:val="ListParagraph"/>
        <w:numPr>
          <w:ilvl w:val="0"/>
          <w:numId w:val="2"/>
        </w:numPr>
      </w:pPr>
      <w:r w:rsidRPr="007C619C">
        <w:rPr>
          <w:b/>
        </w:rPr>
        <w:t>Insolently—</w:t>
      </w:r>
      <w:r>
        <w:t>rudely</w:t>
      </w:r>
    </w:p>
    <w:p w:rsidR="00AF6F74" w:rsidRDefault="00AF6F74" w:rsidP="007C619C">
      <w:pPr>
        <w:pStyle w:val="ListParagraph"/>
        <w:numPr>
          <w:ilvl w:val="0"/>
          <w:numId w:val="2"/>
        </w:numPr>
      </w:pPr>
      <w:r w:rsidRPr="007C619C">
        <w:rPr>
          <w:b/>
        </w:rPr>
        <w:t>Fresh—</w:t>
      </w:r>
      <w:r>
        <w:t>rude</w:t>
      </w:r>
    </w:p>
    <w:p w:rsidR="00AF6F74" w:rsidRDefault="00AF6F74" w:rsidP="007C619C">
      <w:pPr>
        <w:pStyle w:val="ListParagraph"/>
        <w:numPr>
          <w:ilvl w:val="0"/>
          <w:numId w:val="2"/>
        </w:numPr>
      </w:pPr>
      <w:r w:rsidRPr="007C619C">
        <w:rPr>
          <w:b/>
        </w:rPr>
        <w:t>Deprived—</w:t>
      </w:r>
      <w:r>
        <w:t>not having something</w:t>
      </w:r>
    </w:p>
    <w:p w:rsidR="00AF6F74" w:rsidRDefault="00AF6F74" w:rsidP="007C619C">
      <w:pPr>
        <w:pStyle w:val="ListParagraph"/>
        <w:numPr>
          <w:ilvl w:val="0"/>
          <w:numId w:val="2"/>
        </w:numPr>
      </w:pPr>
      <w:r w:rsidRPr="007C619C">
        <w:rPr>
          <w:b/>
        </w:rPr>
        <w:t>Blackboard—</w:t>
      </w:r>
      <w:r>
        <w:t xml:space="preserve">Once upon a time, teachers didn’t have whiteboards to write on.  They were green or black and we used chalk! </w:t>
      </w:r>
    </w:p>
    <w:p w:rsidR="00AF6F74" w:rsidRDefault="00AF6F74" w:rsidP="007C619C">
      <w:pPr>
        <w:pStyle w:val="ListParagraph"/>
        <w:numPr>
          <w:ilvl w:val="0"/>
          <w:numId w:val="2"/>
        </w:numPr>
      </w:pPr>
      <w:r w:rsidRPr="007C619C">
        <w:rPr>
          <w:b/>
        </w:rPr>
        <w:t>Reformation—</w:t>
      </w:r>
      <w:r w:rsidR="007C619C">
        <w:t xml:space="preserve">when something or someone has been corrected or </w:t>
      </w:r>
      <w:r>
        <w:t xml:space="preserve"> </w:t>
      </w:r>
      <w:r w:rsidR="007C619C">
        <w:t>improved</w:t>
      </w:r>
    </w:p>
    <w:p w:rsidR="00AF6F74" w:rsidRDefault="00AF6F74" w:rsidP="007C619C">
      <w:pPr>
        <w:pStyle w:val="ListParagraph"/>
        <w:numPr>
          <w:ilvl w:val="0"/>
          <w:numId w:val="2"/>
        </w:numPr>
      </w:pPr>
      <w:r w:rsidRPr="007C619C">
        <w:rPr>
          <w:b/>
        </w:rPr>
        <w:t>Grimly—</w:t>
      </w:r>
      <w:r>
        <w:t>seriously</w:t>
      </w:r>
    </w:p>
    <w:p w:rsidR="00AF6F74" w:rsidRDefault="00AF6F74" w:rsidP="007C619C">
      <w:pPr>
        <w:pStyle w:val="ListParagraph"/>
        <w:numPr>
          <w:ilvl w:val="0"/>
          <w:numId w:val="2"/>
        </w:numPr>
      </w:pPr>
      <w:r w:rsidRPr="007C619C">
        <w:rPr>
          <w:b/>
        </w:rPr>
        <w:t>P.T.A.—</w:t>
      </w:r>
      <w:r>
        <w:t xml:space="preserve">Parent teacher association.  This is a group of parents and teachers who meet outside of the school day to plan events or other improvements to the school. </w:t>
      </w:r>
    </w:p>
    <w:p w:rsidR="00AF6F74" w:rsidRDefault="00AF6F74" w:rsidP="007C619C">
      <w:pPr>
        <w:pStyle w:val="ListParagraph"/>
        <w:numPr>
          <w:ilvl w:val="0"/>
          <w:numId w:val="2"/>
        </w:numPr>
      </w:pPr>
      <w:r w:rsidRPr="007C619C">
        <w:rPr>
          <w:b/>
        </w:rPr>
        <w:t>Matronly—</w:t>
      </w:r>
      <w:r>
        <w:t>motherly</w:t>
      </w:r>
    </w:p>
    <w:p w:rsidR="00AF6F74" w:rsidRDefault="00AF6F74" w:rsidP="007C619C">
      <w:pPr>
        <w:pStyle w:val="ListParagraph"/>
        <w:numPr>
          <w:ilvl w:val="0"/>
          <w:numId w:val="2"/>
        </w:numPr>
      </w:pPr>
      <w:r w:rsidRPr="007C619C">
        <w:rPr>
          <w:b/>
        </w:rPr>
        <w:t>Haggard</w:t>
      </w:r>
      <w:r w:rsidR="007C619C" w:rsidRPr="007C619C">
        <w:rPr>
          <w:b/>
        </w:rPr>
        <w:t>—</w:t>
      </w:r>
      <w:r w:rsidR="007C619C">
        <w:t>looking very tired, worn out, and run down</w:t>
      </w:r>
    </w:p>
    <w:p w:rsidR="00AF6F74" w:rsidRPr="007C619C" w:rsidRDefault="00AF6F74" w:rsidP="00AF6F74">
      <w:pPr>
        <w:rPr>
          <w:b/>
        </w:rPr>
      </w:pPr>
    </w:p>
    <w:p w:rsidR="00AF6F74" w:rsidRDefault="007C619C" w:rsidP="00AF6F74">
      <w:r w:rsidRPr="007C619C">
        <w:rPr>
          <w:b/>
        </w:rPr>
        <w:t>Directions:</w:t>
      </w:r>
      <w:r>
        <w:t xml:space="preserve">  Answer the following questions in complete sentences. </w:t>
      </w:r>
    </w:p>
    <w:p w:rsidR="001E7D61" w:rsidRDefault="00AF6F74" w:rsidP="00AF6F74">
      <w:pPr>
        <w:pStyle w:val="ListParagraph"/>
        <w:numPr>
          <w:ilvl w:val="0"/>
          <w:numId w:val="1"/>
        </w:numPr>
      </w:pPr>
      <w:r>
        <w:t xml:space="preserve">Laurie tells many stories about Charles’s behavior in kindergarten.  Whose behavior is he describing?  Is it likely that these stories are true?  </w:t>
      </w:r>
    </w:p>
    <w:p w:rsidR="00AF6F74" w:rsidRDefault="00AF6F74"/>
    <w:p w:rsidR="007C619C" w:rsidRDefault="007C619C"/>
    <w:p w:rsidR="007C619C" w:rsidRDefault="007C619C"/>
    <w:p w:rsidR="007C619C" w:rsidRDefault="007C619C"/>
    <w:p w:rsidR="00AF6F74" w:rsidRDefault="00AF6F74" w:rsidP="00AF6F74">
      <w:pPr>
        <w:pStyle w:val="ListParagraph"/>
        <w:numPr>
          <w:ilvl w:val="0"/>
          <w:numId w:val="1"/>
        </w:numPr>
      </w:pPr>
      <w:r>
        <w:t xml:space="preserve">Support your answer to question #1 with a quote.  If you’re stuck, try page 198.  That’s where I found mine. </w:t>
      </w:r>
      <w:r>
        <w:sym w:font="Wingdings" w:char="F04A"/>
      </w:r>
      <w:r>
        <w:t xml:space="preserve"> </w:t>
      </w:r>
    </w:p>
    <w:p w:rsidR="007C619C" w:rsidRDefault="007C619C" w:rsidP="007C619C"/>
    <w:p w:rsidR="007C619C" w:rsidRDefault="007C619C" w:rsidP="007C619C"/>
    <w:p w:rsidR="00AF6F74" w:rsidRDefault="00AF6F74"/>
    <w:p w:rsidR="00AF6F74" w:rsidRDefault="00AF6F74" w:rsidP="00AF6F74">
      <w:pPr>
        <w:pStyle w:val="ListParagraph"/>
        <w:numPr>
          <w:ilvl w:val="0"/>
          <w:numId w:val="1"/>
        </w:numPr>
      </w:pPr>
      <w:r>
        <w:lastRenderedPageBreak/>
        <w:t xml:space="preserve">Why do you think Laurie </w:t>
      </w:r>
      <w:r w:rsidR="005F4C93">
        <w:t>invented “Charles” and enjoys telling his parents stories about him?</w:t>
      </w:r>
      <w:bookmarkStart w:id="0" w:name="_GoBack"/>
      <w:bookmarkEnd w:id="0"/>
    </w:p>
    <w:p w:rsidR="00AF6F74" w:rsidRDefault="00AF6F74"/>
    <w:p w:rsidR="007C619C" w:rsidRDefault="007C619C"/>
    <w:p w:rsidR="007C619C" w:rsidRDefault="007C619C"/>
    <w:p w:rsidR="007C619C" w:rsidRDefault="007C619C"/>
    <w:p w:rsidR="007C619C" w:rsidRDefault="007C619C"/>
    <w:p w:rsidR="00AF6F74" w:rsidRDefault="00AF6F74" w:rsidP="00AF6F74">
      <w:pPr>
        <w:pStyle w:val="ListParagraph"/>
        <w:numPr>
          <w:ilvl w:val="0"/>
          <w:numId w:val="1"/>
        </w:numPr>
      </w:pPr>
      <w:r>
        <w:t xml:space="preserve">At what point in the story did you begin to suspect the true identity of Charles?  </w:t>
      </w:r>
    </w:p>
    <w:p w:rsidR="00AF6F74" w:rsidRDefault="00AF6F74"/>
    <w:p w:rsidR="007C619C" w:rsidRDefault="007C619C"/>
    <w:p w:rsidR="007C619C" w:rsidRDefault="007C619C"/>
    <w:p w:rsidR="007C619C" w:rsidRDefault="007C619C"/>
    <w:p w:rsidR="00AF6F74" w:rsidRDefault="00AF6F74" w:rsidP="007C619C">
      <w:pPr>
        <w:pStyle w:val="ListParagraph"/>
        <w:numPr>
          <w:ilvl w:val="0"/>
          <w:numId w:val="1"/>
        </w:numPr>
      </w:pPr>
      <w:r>
        <w:t>Why do you think that Laurie’s parents never catch on to the fact that Laurie is really Charles?</w:t>
      </w:r>
    </w:p>
    <w:p w:rsidR="00AF6F74" w:rsidRDefault="00AF6F74"/>
    <w:p w:rsidR="007C619C" w:rsidRDefault="007C619C"/>
    <w:p w:rsidR="007C619C" w:rsidRDefault="007C619C"/>
    <w:p w:rsidR="007C619C" w:rsidRDefault="007C619C"/>
    <w:p w:rsidR="007C619C" w:rsidRDefault="007C619C"/>
    <w:p w:rsidR="00AF6F74" w:rsidRDefault="00AF6F74" w:rsidP="00AF6F74">
      <w:pPr>
        <w:pStyle w:val="ListParagraph"/>
        <w:numPr>
          <w:ilvl w:val="0"/>
          <w:numId w:val="1"/>
        </w:numPr>
      </w:pPr>
      <w:r>
        <w:t>What point of view is this written in?</w:t>
      </w:r>
    </w:p>
    <w:p w:rsidR="00AF6F74" w:rsidRDefault="00AF6F74"/>
    <w:p w:rsidR="007C619C" w:rsidRDefault="007C619C"/>
    <w:p w:rsidR="00AF6F74" w:rsidRDefault="00AF6F74" w:rsidP="00AF6F74">
      <w:pPr>
        <w:pStyle w:val="ListParagraph"/>
        <w:numPr>
          <w:ilvl w:val="0"/>
          <w:numId w:val="1"/>
        </w:numPr>
      </w:pPr>
      <w:r>
        <w:t xml:space="preserve">Why did Shirley Jackson write the story from this point of view? </w:t>
      </w:r>
    </w:p>
    <w:sectPr w:rsidR="00AF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79B2"/>
    <w:multiLevelType w:val="hybridMultilevel"/>
    <w:tmpl w:val="CCCA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4580A"/>
    <w:multiLevelType w:val="hybridMultilevel"/>
    <w:tmpl w:val="6B5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74"/>
    <w:rsid w:val="001E7D61"/>
    <w:rsid w:val="005F4C93"/>
    <w:rsid w:val="007C619C"/>
    <w:rsid w:val="00A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Neumayer</dc:creator>
  <cp:lastModifiedBy>Kristen Neumayer</cp:lastModifiedBy>
  <cp:revision>2</cp:revision>
  <dcterms:created xsi:type="dcterms:W3CDTF">2016-05-18T21:26:00Z</dcterms:created>
  <dcterms:modified xsi:type="dcterms:W3CDTF">2016-05-18T21:43:00Z</dcterms:modified>
</cp:coreProperties>
</file>